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61" w:rsidRPr="00B33C98" w:rsidRDefault="00B50561" w:rsidP="00B50561">
      <w:pPr>
        <w:pStyle w:val="rtejustify"/>
        <w:spacing w:before="0" w:beforeAutospacing="0" w:after="330" w:afterAutospacing="0"/>
        <w:jc w:val="center"/>
        <w:textAlignment w:val="baseline"/>
        <w:rPr>
          <w:rFonts w:ascii="Arial" w:hAnsi="Arial" w:cs="Arial"/>
          <w:b/>
          <w:color w:val="454343"/>
          <w:sz w:val="26"/>
          <w:szCs w:val="26"/>
        </w:rPr>
      </w:pPr>
      <w:r w:rsidRPr="00B33C98">
        <w:rPr>
          <w:rFonts w:ascii="Arial" w:hAnsi="Arial" w:cs="Arial"/>
          <w:b/>
          <w:color w:val="454343"/>
          <w:sz w:val="26"/>
          <w:szCs w:val="26"/>
        </w:rPr>
        <w:t>Как уберечь ребенка от перегрева в жаркую погоду.</w:t>
      </w:r>
      <w:bookmarkStart w:id="0" w:name="_GoBack"/>
      <w:bookmarkEnd w:id="0"/>
    </w:p>
    <w:p w:rsidR="00B50561" w:rsidRPr="00B50561" w:rsidRDefault="00B50561" w:rsidP="00B50561">
      <w:pPr>
        <w:pStyle w:val="rtejustify"/>
        <w:spacing w:before="0" w:beforeAutospacing="0" w:after="330" w:afterAutospacing="0"/>
        <w:textAlignment w:val="baseline"/>
        <w:rPr>
          <w:rFonts w:ascii="Arial" w:hAnsi="Arial" w:cs="Arial"/>
          <w:color w:val="454343"/>
          <w:sz w:val="26"/>
          <w:szCs w:val="26"/>
        </w:rPr>
      </w:pPr>
      <w:r w:rsidRPr="00B50561">
        <w:rPr>
          <w:rFonts w:ascii="Arial" w:hAnsi="Arial" w:cs="Arial"/>
          <w:color w:val="454343"/>
          <w:sz w:val="26"/>
          <w:szCs w:val="26"/>
        </w:rPr>
        <w:t>Родители не понаслышке знают, как тяжело малышам выдерживать жару. Как же облегчить им жизнь? Советы простые, но достаточно эффективные. Первое правило, которого нужно придерживаться каждой маме, - не выходить гулять с малышом в жару. Ваше время - до 11:00 и после 17:00.</w:t>
      </w:r>
    </w:p>
    <w:p w:rsidR="00B50561" w:rsidRPr="00B50561" w:rsidRDefault="00B50561" w:rsidP="00B50561">
      <w:pPr>
        <w:pStyle w:val="rtejustify"/>
        <w:spacing w:before="0" w:beforeAutospacing="0" w:after="330" w:afterAutospacing="0"/>
        <w:textAlignment w:val="baseline"/>
        <w:rPr>
          <w:rFonts w:ascii="Arial" w:hAnsi="Arial" w:cs="Arial"/>
          <w:color w:val="454343"/>
          <w:sz w:val="26"/>
          <w:szCs w:val="26"/>
        </w:rPr>
      </w:pPr>
      <w:r w:rsidRPr="00B50561">
        <w:rPr>
          <w:rFonts w:ascii="Arial" w:hAnsi="Arial" w:cs="Arial"/>
          <w:color w:val="454343"/>
          <w:sz w:val="26"/>
          <w:szCs w:val="26"/>
        </w:rPr>
        <w:t>При перегревании организма появляются следующие симптомы: - общая слабость, разбитость, головная боль, головокружение, шум в ушах, сонливость, жажда, тошнота, гиперемия (покраснение) кожного покрова, учащённые пульс и дыхание, повышенная температура тела.</w:t>
      </w:r>
    </w:p>
    <w:p w:rsidR="00B50561" w:rsidRPr="00B50561" w:rsidRDefault="00B50561" w:rsidP="00B50561">
      <w:pPr>
        <w:pStyle w:val="rtejustify"/>
        <w:spacing w:before="0" w:beforeAutospacing="0" w:after="330" w:afterAutospacing="0"/>
        <w:textAlignment w:val="baseline"/>
        <w:rPr>
          <w:rFonts w:ascii="Arial" w:hAnsi="Arial" w:cs="Arial"/>
          <w:color w:val="454343"/>
          <w:sz w:val="26"/>
          <w:szCs w:val="26"/>
        </w:rPr>
      </w:pPr>
      <w:r w:rsidRPr="00B50561">
        <w:rPr>
          <w:rFonts w:ascii="Arial" w:hAnsi="Arial" w:cs="Arial"/>
          <w:color w:val="454343"/>
          <w:sz w:val="26"/>
          <w:szCs w:val="26"/>
        </w:rPr>
        <w:t>Если при перегреве наблюдается заторможенность ребёнка, возбуждение, нарушение сознания, иногда возникают судороги - это свидетельствует о том, что существует угроза для жизни. У детей грудного возраста учащаются при этом диспепсические расстройства (рвота, понос), температура тела резко повышается, черты лица обостряются, общее состояние быстро ухудшается. Если такому ребёнку (и в тяжёлых случаях взрослому) не оказать своевременную неотложную помощь - могут наступить судороги, кома и смерть.</w:t>
      </w:r>
    </w:p>
    <w:p w:rsidR="00B50561" w:rsidRPr="00B50561" w:rsidRDefault="00B50561" w:rsidP="00B50561">
      <w:pPr>
        <w:pStyle w:val="rtejustify"/>
        <w:spacing w:before="0" w:beforeAutospacing="0" w:after="330" w:afterAutospacing="0"/>
        <w:textAlignment w:val="baseline"/>
        <w:rPr>
          <w:rFonts w:ascii="Arial" w:hAnsi="Arial" w:cs="Arial"/>
          <w:color w:val="454343"/>
          <w:sz w:val="26"/>
          <w:szCs w:val="26"/>
        </w:rPr>
      </w:pPr>
      <w:r w:rsidRPr="00B50561">
        <w:rPr>
          <w:rFonts w:ascii="Arial" w:hAnsi="Arial" w:cs="Arial"/>
          <w:color w:val="454343"/>
          <w:sz w:val="26"/>
          <w:szCs w:val="26"/>
        </w:rPr>
        <w:t>Придерживайтесь такого режима кормления: с 10:00 до 18:00 - больше жидкости (компоты, чаи, кисломолочные напитки), а мясо, овощи и каши - в остальное время. Если вы заметили признаки перегрева у ребёнка - незамедлительно разденьте его, оботрите влажным полотенцем, дайте попить жидкости, а потом сделайте ему тем самым полотенцем «ветерок».</w:t>
      </w:r>
    </w:p>
    <w:p w:rsidR="00B50561" w:rsidRPr="00B50561" w:rsidRDefault="00B50561" w:rsidP="00B50561">
      <w:pPr>
        <w:pStyle w:val="rtejustify"/>
        <w:spacing w:before="0" w:beforeAutospacing="0" w:after="330" w:afterAutospacing="0"/>
        <w:textAlignment w:val="baseline"/>
        <w:rPr>
          <w:rFonts w:ascii="Arial" w:hAnsi="Arial" w:cs="Arial"/>
          <w:color w:val="454343"/>
          <w:sz w:val="26"/>
          <w:szCs w:val="26"/>
        </w:rPr>
      </w:pPr>
      <w:r w:rsidRPr="00B50561">
        <w:rPr>
          <w:rFonts w:ascii="Arial" w:hAnsi="Arial" w:cs="Arial"/>
          <w:color w:val="454343"/>
          <w:sz w:val="26"/>
          <w:szCs w:val="26"/>
        </w:rPr>
        <w:t>Устройте профилактические водные процедуры. Самых маленьких 4-5 раз в день обтирайте. Для этого мягкое махровое полотенце опустите в воду (32-35 градусов), отожмите и протирайте ручки, ножки, животик и спинку.</w:t>
      </w:r>
    </w:p>
    <w:p w:rsidR="00B50561" w:rsidRPr="00B50561" w:rsidRDefault="00B50561" w:rsidP="00B50561">
      <w:pPr>
        <w:pStyle w:val="rtejustify"/>
        <w:spacing w:before="0" w:beforeAutospacing="0" w:after="330" w:afterAutospacing="0"/>
        <w:textAlignment w:val="baseline"/>
        <w:rPr>
          <w:rFonts w:ascii="Arial" w:hAnsi="Arial" w:cs="Arial"/>
          <w:color w:val="454343"/>
          <w:sz w:val="26"/>
          <w:szCs w:val="26"/>
        </w:rPr>
      </w:pPr>
      <w:r w:rsidRPr="00B50561">
        <w:rPr>
          <w:rFonts w:ascii="Arial" w:hAnsi="Arial" w:cs="Arial"/>
          <w:color w:val="454343"/>
          <w:sz w:val="26"/>
          <w:szCs w:val="26"/>
        </w:rPr>
        <w:t>Если в комнате душно и нет ионизатора, увлажните воздух с помощью пульверизатора и поставьте на высокие шкафы тазики с холодной водой или повесьте мокрые полотенца вокруг кровати.</w:t>
      </w:r>
    </w:p>
    <w:p w:rsidR="00B50561" w:rsidRPr="00B50561" w:rsidRDefault="00B50561" w:rsidP="00B50561">
      <w:pPr>
        <w:pStyle w:val="rtejustify"/>
        <w:spacing w:before="0" w:beforeAutospacing="0" w:after="330" w:afterAutospacing="0"/>
        <w:textAlignment w:val="baseline"/>
        <w:rPr>
          <w:rFonts w:ascii="Arial" w:hAnsi="Arial" w:cs="Arial"/>
          <w:color w:val="454343"/>
          <w:sz w:val="26"/>
          <w:szCs w:val="26"/>
        </w:rPr>
      </w:pPr>
      <w:r w:rsidRPr="00B50561">
        <w:rPr>
          <w:rFonts w:ascii="Arial" w:hAnsi="Arial" w:cs="Arial"/>
          <w:color w:val="454343"/>
          <w:sz w:val="26"/>
          <w:szCs w:val="26"/>
        </w:rPr>
        <w:t>Проблемой летнего времени для малышей являются опрелости. Чтобы их не было, чаще оставляйте малыша голеньким, без памперса или в хлопчатобумажных трусиках.</w:t>
      </w:r>
    </w:p>
    <w:p w:rsidR="00B50561" w:rsidRPr="00B50561" w:rsidRDefault="00B50561" w:rsidP="00B50561">
      <w:pPr>
        <w:pStyle w:val="rtejustify"/>
        <w:spacing w:before="0" w:beforeAutospacing="0" w:after="330" w:afterAutospacing="0"/>
        <w:textAlignment w:val="baseline"/>
        <w:rPr>
          <w:rFonts w:ascii="Arial" w:hAnsi="Arial" w:cs="Arial"/>
          <w:color w:val="454343"/>
          <w:sz w:val="26"/>
          <w:szCs w:val="26"/>
        </w:rPr>
      </w:pPr>
      <w:r w:rsidRPr="00B50561">
        <w:rPr>
          <w:rFonts w:ascii="Arial" w:hAnsi="Arial" w:cs="Arial"/>
          <w:color w:val="454343"/>
          <w:sz w:val="26"/>
          <w:szCs w:val="26"/>
        </w:rPr>
        <w:t>Пейте жидкость каждые полчаса. Очень часто дети перегреваются потому, что им не забывают надевать панамку, но забывают регулярная поить водичкой.</w:t>
      </w:r>
    </w:p>
    <w:p w:rsidR="00106E86" w:rsidRDefault="00B50561">
      <w:pPr>
        <w:rPr>
          <w:sz w:val="26"/>
          <w:szCs w:val="26"/>
        </w:rPr>
      </w:pPr>
      <w:r w:rsidRPr="00B50561">
        <w:rPr>
          <w:sz w:val="26"/>
          <w:szCs w:val="26"/>
        </w:rPr>
        <w:t>Соблюдайте эти простые правила и будьте здоровы!</w:t>
      </w:r>
    </w:p>
    <w:p w:rsidR="007C50F7" w:rsidRDefault="007C50F7" w:rsidP="007C50F7">
      <w:pPr>
        <w:rPr>
          <w:sz w:val="26"/>
          <w:szCs w:val="26"/>
        </w:rPr>
      </w:pPr>
    </w:p>
    <w:p w:rsidR="00B50561" w:rsidRPr="00B50561" w:rsidRDefault="007C50F7" w:rsidP="007C50F7">
      <w:pPr>
        <w:rPr>
          <w:sz w:val="26"/>
          <w:szCs w:val="26"/>
        </w:rPr>
      </w:pPr>
      <w:r>
        <w:rPr>
          <w:sz w:val="26"/>
          <w:szCs w:val="26"/>
        </w:rPr>
        <w:t>Заведующий педиатрическим отделением                                       Бахтина Т.А.</w:t>
      </w:r>
    </w:p>
    <w:sectPr w:rsidR="00B50561" w:rsidRPr="00B50561" w:rsidSect="0070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0561"/>
    <w:rsid w:val="00106E86"/>
    <w:rsid w:val="007055FA"/>
    <w:rsid w:val="007C50F7"/>
    <w:rsid w:val="00B33C98"/>
    <w:rsid w:val="00B5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5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Алла</cp:lastModifiedBy>
  <cp:revision>2</cp:revision>
  <dcterms:created xsi:type="dcterms:W3CDTF">2018-08-03T06:37:00Z</dcterms:created>
  <dcterms:modified xsi:type="dcterms:W3CDTF">2018-08-03T06:37:00Z</dcterms:modified>
</cp:coreProperties>
</file>