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6B580F" w:rsidRPr="006B580F">
          <w:rPr>
            <w:rStyle w:val="a9"/>
          </w:rPr>
          <w:t>Областное бюджетное учреждение здравоохранения «Курская городская детская поликлиника» комитета здрав</w:t>
        </w:r>
        <w:r w:rsidR="006B580F" w:rsidRPr="006B580F">
          <w:rPr>
            <w:rStyle w:val="a9"/>
          </w:rPr>
          <w:t>о</w:t>
        </w:r>
        <w:r w:rsidR="006B580F" w:rsidRPr="006B580F">
          <w:rPr>
            <w:rStyle w:val="a9"/>
          </w:rPr>
          <w:t>охранения Курской области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B58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118" w:type="dxa"/>
            <w:vAlign w:val="center"/>
          </w:tcPr>
          <w:p w:rsidR="00AF1EDF" w:rsidRPr="00F06873" w:rsidRDefault="006B58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063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B58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118" w:type="dxa"/>
            <w:vAlign w:val="center"/>
          </w:tcPr>
          <w:p w:rsidR="00AF1EDF" w:rsidRPr="00F06873" w:rsidRDefault="006B58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63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B58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118" w:type="dxa"/>
            <w:vAlign w:val="center"/>
          </w:tcPr>
          <w:p w:rsidR="00AF1EDF" w:rsidRPr="00F06873" w:rsidRDefault="006B58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63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B58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B58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B58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6B58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B58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Pr="00F06873" w:rsidRDefault="006B580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b/>
                <w:sz w:val="18"/>
                <w:szCs w:val="18"/>
              </w:rPr>
            </w:pPr>
            <w:r w:rsidRPr="006B580F">
              <w:rPr>
                <w:b/>
                <w:sz w:val="18"/>
                <w:szCs w:val="18"/>
              </w:rPr>
              <w:t>Административно - упра</w:t>
            </w:r>
            <w:r w:rsidRPr="006B580F">
              <w:rPr>
                <w:b/>
                <w:sz w:val="18"/>
                <w:szCs w:val="18"/>
              </w:rPr>
              <w:t>в</w:t>
            </w:r>
            <w:r w:rsidRPr="006B580F">
              <w:rPr>
                <w:b/>
                <w:sz w:val="18"/>
                <w:szCs w:val="18"/>
              </w:rPr>
              <w:t>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Pr="00F06873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Pr="00F06873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врача по медицинской части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врача-заведующий филиалом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врача-</w:t>
            </w:r>
            <w:r>
              <w:rPr>
                <w:sz w:val="18"/>
                <w:szCs w:val="18"/>
              </w:rPr>
              <w:lastRenderedPageBreak/>
              <w:t>заведующий филиалом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филиала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филиала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информационной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b/>
                <w:sz w:val="18"/>
                <w:szCs w:val="18"/>
              </w:rPr>
            </w:pPr>
            <w:r w:rsidRPr="006B580F">
              <w:rPr>
                <w:b/>
                <w:sz w:val="18"/>
                <w:szCs w:val="18"/>
              </w:rPr>
              <w:t>Общеполиклинический м</w:t>
            </w:r>
            <w:r w:rsidRPr="006B580F">
              <w:rPr>
                <w:b/>
                <w:sz w:val="18"/>
                <w:szCs w:val="18"/>
              </w:rPr>
              <w:t>е</w:t>
            </w:r>
            <w:r w:rsidRPr="006B580F">
              <w:rPr>
                <w:b/>
                <w:sz w:val="18"/>
                <w:szCs w:val="18"/>
              </w:rPr>
              <w:t>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b/>
                <w:sz w:val="18"/>
                <w:szCs w:val="18"/>
              </w:rPr>
            </w:pPr>
            <w:r w:rsidRPr="006B580F">
              <w:rPr>
                <w:b/>
                <w:sz w:val="18"/>
                <w:szCs w:val="18"/>
              </w:rPr>
              <w:t>Консультативно - диагност</w:t>
            </w:r>
            <w:r w:rsidRPr="006B580F">
              <w:rPr>
                <w:b/>
                <w:sz w:val="18"/>
                <w:szCs w:val="18"/>
              </w:rPr>
              <w:t>и</w:t>
            </w:r>
            <w:r w:rsidRPr="006B580F">
              <w:rPr>
                <w:b/>
                <w:sz w:val="18"/>
                <w:szCs w:val="18"/>
              </w:rPr>
              <w:t>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отделением-врач-оториноларинголог в консул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тативно-диагностическом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 в кабинете детского офтальмологического кабинета в консультативно-диагностическом отделении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 кабин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те детского офтальмологич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кабинета в консульт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тивно-диагностическом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 в неврологич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ском кабинете в консультати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но-диагностическом отделении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 невр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логическом кабинете в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сультативно-диагностическом отделении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 в каб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нете врача-гастроэнтеролога в консультативно-диагностическом отделении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 в каб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нете врача-гастроэнтеролога в консультативно-диагностическом отделении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Врач-психиатр подростковый в кабинете врача-психиатра в </w:t>
            </w:r>
            <w:r>
              <w:rPr>
                <w:sz w:val="18"/>
                <w:szCs w:val="18"/>
              </w:rPr>
              <w:lastRenderedPageBreak/>
              <w:t>консультативно-диагностическом отделении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 кабин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те врача-психиатра в консул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тативно-диагностическом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 в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бинете медико-социальной помощи в консультативно-диагностическом отделении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i/>
                <w:sz w:val="18"/>
                <w:szCs w:val="18"/>
              </w:rPr>
            </w:pPr>
            <w:r w:rsidRPr="006B580F">
              <w:rPr>
                <w:i/>
                <w:sz w:val="18"/>
                <w:szCs w:val="18"/>
              </w:rPr>
              <w:t>Физиотерапевтическое отд</w:t>
            </w:r>
            <w:r w:rsidRPr="006B580F">
              <w:rPr>
                <w:i/>
                <w:sz w:val="18"/>
                <w:szCs w:val="18"/>
              </w:rPr>
              <w:t>е</w:t>
            </w:r>
            <w:r w:rsidRPr="006B580F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в физиотерапевтическом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b/>
                <w:sz w:val="18"/>
                <w:szCs w:val="18"/>
              </w:rPr>
            </w:pPr>
            <w:r w:rsidRPr="006B580F">
              <w:rPr>
                <w:b/>
                <w:sz w:val="18"/>
                <w:szCs w:val="18"/>
              </w:rPr>
              <w:t>Отделение организации м</w:t>
            </w:r>
            <w:r w:rsidRPr="006B580F">
              <w:rPr>
                <w:b/>
                <w:sz w:val="18"/>
                <w:szCs w:val="18"/>
              </w:rPr>
              <w:t>е</w:t>
            </w:r>
            <w:r w:rsidRPr="006B580F">
              <w:rPr>
                <w:b/>
                <w:sz w:val="18"/>
                <w:szCs w:val="18"/>
              </w:rPr>
              <w:t>дицинской помощи несове</w:t>
            </w:r>
            <w:r w:rsidRPr="006B580F">
              <w:rPr>
                <w:b/>
                <w:sz w:val="18"/>
                <w:szCs w:val="18"/>
              </w:rPr>
              <w:t>р</w:t>
            </w:r>
            <w:r w:rsidRPr="006B580F">
              <w:rPr>
                <w:b/>
                <w:sz w:val="18"/>
                <w:szCs w:val="18"/>
              </w:rPr>
              <w:t>шеннолетним в образов</w:t>
            </w:r>
            <w:r w:rsidRPr="006B580F">
              <w:rPr>
                <w:b/>
                <w:sz w:val="18"/>
                <w:szCs w:val="18"/>
              </w:rPr>
              <w:t>а</w:t>
            </w:r>
            <w:r w:rsidRPr="006B580F">
              <w:rPr>
                <w:b/>
                <w:sz w:val="18"/>
                <w:szCs w:val="18"/>
              </w:rPr>
              <w:t>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в отделении организации 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помощи несоверше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нолетним в образовательных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в отделении организации 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помощи несоверше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нолетним в образовательных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в отделении организации 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помощи несоверше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нолетним в образовательных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b/>
                <w:sz w:val="18"/>
                <w:szCs w:val="18"/>
              </w:rPr>
            </w:pPr>
            <w:r w:rsidRPr="006B580F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 в клинико-диагностической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 в клинико-диагностической 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28-1А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 в клинико-диагностической 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 в бактери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логической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 в бактериологической лаборат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b/>
                <w:sz w:val="18"/>
                <w:szCs w:val="18"/>
              </w:rPr>
            </w:pPr>
            <w:r w:rsidRPr="006B580F">
              <w:rPr>
                <w:b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дневным стаци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наром-врач-педиатр в дневном стационаре на 11 коек в 2 см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в дневном 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ционаре на 11 коек в 2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в дневном стационаре на 11 коек в 2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b/>
                <w:sz w:val="18"/>
                <w:szCs w:val="18"/>
              </w:rPr>
            </w:pPr>
            <w:r w:rsidRPr="006B580F">
              <w:rPr>
                <w:b/>
                <w:sz w:val="18"/>
                <w:szCs w:val="18"/>
              </w:rPr>
              <w:t>Общеполиклинический н</w:t>
            </w:r>
            <w:r w:rsidRPr="006B580F">
              <w:rPr>
                <w:b/>
                <w:sz w:val="18"/>
                <w:szCs w:val="18"/>
              </w:rPr>
              <w:t>е</w:t>
            </w:r>
            <w:r w:rsidRPr="006B580F">
              <w:rPr>
                <w:b/>
                <w:sz w:val="18"/>
                <w:szCs w:val="18"/>
              </w:rPr>
              <w:t>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 автоматиз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рованной системы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защите инфо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Техник-программист в отделе автоматизированной системы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в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 автоматизированной сист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мы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в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 автоматизированной сист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мы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в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 автоматизированной сист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мы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экономист в планово-экономическом отделе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в планово-экономическом отделе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закупок в отделе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 в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учету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lastRenderedPageBreak/>
              <w:t>ных ценностей в бухгалтерии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46-1А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учету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ценностей в бухгалтерии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46-2А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учету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ценностей в бухгалтерии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расчету зарплаты в бухгалтерии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47-1А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расчету зарплаты в бухгалтерии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финансовому учету в бухгалтерии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 в отделе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 в отделе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в отделе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хозяйственного отдела в хозяйственном отделе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в хозяйственном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в хозяйственном отделе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54-1А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в хозяйственном отделе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54-2А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в хозяйственном отделе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54-3А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в хозяйственном отделе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в хозяйственном отделе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54-5А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в хозяйственном отделе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54-6А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в хозяйственном отделе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54-7А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в хозяйственном отделе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в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ственном отделе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Гардеробщик в хозяйственном отделе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 в хозяйственном отделе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служиванию и ремонту зданий </w:t>
            </w:r>
            <w:r>
              <w:rPr>
                <w:sz w:val="18"/>
                <w:szCs w:val="18"/>
              </w:rPr>
              <w:lastRenderedPageBreak/>
              <w:t xml:space="preserve">в хозяйственном отделе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80F" w:rsidRPr="00F06873" w:rsidTr="004654AF">
        <w:tc>
          <w:tcPr>
            <w:tcW w:w="959" w:type="dxa"/>
            <w:shd w:val="clear" w:color="auto" w:fill="auto"/>
            <w:vAlign w:val="center"/>
          </w:tcPr>
          <w:p w:rsid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80F" w:rsidRPr="006B580F" w:rsidRDefault="006B580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в хозяйственном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80F" w:rsidRDefault="006B580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6B580F">
          <w:rPr>
            <w:rStyle w:val="a9"/>
          </w:rPr>
          <w:t>20.01.2023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sectPr w:rsidR="004654AF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2DE" w:rsidRPr="00B94721" w:rsidRDefault="00F132DE" w:rsidP="006B580F">
      <w:r>
        <w:separator/>
      </w:r>
    </w:p>
  </w:endnote>
  <w:endnote w:type="continuationSeparator" w:id="1">
    <w:p w:rsidR="00F132DE" w:rsidRPr="00B94721" w:rsidRDefault="00F132DE" w:rsidP="006B5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0F" w:rsidRDefault="006B580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0F" w:rsidRDefault="006B580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0F" w:rsidRDefault="006B58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2DE" w:rsidRPr="00B94721" w:rsidRDefault="00F132DE" w:rsidP="006B580F">
      <w:r>
        <w:separator/>
      </w:r>
    </w:p>
  </w:footnote>
  <w:footnote w:type="continuationSeparator" w:id="1">
    <w:p w:rsidR="00F132DE" w:rsidRPr="00B94721" w:rsidRDefault="00F132DE" w:rsidP="006B5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0F" w:rsidRDefault="006B580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0F" w:rsidRDefault="006B580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0F" w:rsidRDefault="006B580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4"/>
    <w:docVar w:name="adv_info1" w:val="     "/>
    <w:docVar w:name="adv_info2" w:val="     "/>
    <w:docVar w:name="adv_info3" w:val="     "/>
    <w:docVar w:name="att_org_adr" w:val="Юридический адрес: г.Вологда, ул. Октябрьская, д.66, офис 1; Адрес нахождения лаборатории: г.Вологда, ул. Октябрьская, д.66, офис 10_x000D__x000A_"/>
    <w:docVar w:name="att_org_name" w:val="Общество с ограниченной ответственностью &quot;РАЦИО&quot;"/>
    <w:docVar w:name="att_org_reg_date" w:val="05.08.2016"/>
    <w:docVar w:name="att_org_reg_num" w:val="349"/>
    <w:docVar w:name="boss_fio" w:val=" Дурягин Александр Иванович"/>
    <w:docVar w:name="ceh_info" w:val="Областное бюджетное учреждение здравоохранения «Курская городская детская поликлиника» комитета здравоохранения Курской области"/>
    <w:docVar w:name="doc_name" w:val="Документ4"/>
    <w:docVar w:name="doc_type" w:val="5"/>
    <w:docVar w:name="fill_date" w:val="20.01.2023"/>
    <w:docVar w:name="org_guid" w:val="FB06A65DF7064B6DA29D04AC58C762E5"/>
    <w:docVar w:name="org_id" w:val="1"/>
    <w:docVar w:name="org_name" w:val="     "/>
    <w:docVar w:name="pers_guids" w:val="F2964E2560B0487C8C432FEE2305A7FE@112-525-866-32"/>
    <w:docVar w:name="pers_snils" w:val="F2964E2560B0487C8C432FEE2305A7FE@112-525-866-32"/>
    <w:docVar w:name="podr_id" w:val="org_1"/>
    <w:docVar w:name="pred_dolg" w:val="Главный врач"/>
    <w:docVar w:name="pred_fio" w:val="Кулезнева О.И."/>
    <w:docVar w:name="rbtd_adr" w:val="     "/>
    <w:docVar w:name="rbtd_name" w:val="Областное бюджетное учреждение здравоохранения «Курская городская детская поликлиника» комитета здравоохранения Курской области"/>
    <w:docVar w:name="step_test" w:val="6"/>
    <w:docVar w:name="sv_docs" w:val="1"/>
  </w:docVars>
  <w:rsids>
    <w:rsidRoot w:val="006B580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57963"/>
    <w:rsid w:val="005645F0"/>
    <w:rsid w:val="00572AE0"/>
    <w:rsid w:val="00584289"/>
    <w:rsid w:val="005F64E6"/>
    <w:rsid w:val="00642E12"/>
    <w:rsid w:val="0065289A"/>
    <w:rsid w:val="0067226F"/>
    <w:rsid w:val="006B580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03271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1BCC"/>
    <w:rsid w:val="00F06873"/>
    <w:rsid w:val="00F132DE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B58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580F"/>
    <w:rPr>
      <w:sz w:val="24"/>
    </w:rPr>
  </w:style>
  <w:style w:type="paragraph" w:styleId="ad">
    <w:name w:val="footer"/>
    <w:basedOn w:val="a"/>
    <w:link w:val="ae"/>
    <w:rsid w:val="006B58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B580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SEA</dc:creator>
  <cp:lastModifiedBy>olga</cp:lastModifiedBy>
  <cp:revision>2</cp:revision>
  <dcterms:created xsi:type="dcterms:W3CDTF">2023-02-01T13:54:00Z</dcterms:created>
  <dcterms:modified xsi:type="dcterms:W3CDTF">2023-02-09T11:12:00Z</dcterms:modified>
</cp:coreProperties>
</file>